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olor w:val="000000"/>
          <w:szCs w:val="21"/>
          <w:highlight w:val="none"/>
          <w:u w:val="single"/>
          <w:lang w:eastAsia="zh-CN"/>
        </w:rPr>
        <w:t>广州银行信用卡中心开展2025年金融知识普及与教育短视频制作的采购项目</w:t>
      </w:r>
      <w:r>
        <w:rPr>
          <w:rFonts w:hint="eastAsia" w:ascii="宋体" w:hAnsi="宋体" w:cs="宋体"/>
          <w:color w:val="auto"/>
          <w:szCs w:val="21"/>
          <w:highlight w:val="none"/>
          <w:u w:val="single"/>
          <w:lang w:eastAsia="zh-CN"/>
        </w:rPr>
        <w:t>（</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36</w:t>
      </w:r>
      <w:r>
        <w:rPr>
          <w:rFonts w:hint="eastAsia" w:ascii="宋体" w:hAnsi="宋体"/>
          <w:color w:val="000000"/>
          <w:szCs w:val="21"/>
          <w:highlight w:val="none"/>
          <w:u w:val="single"/>
          <w:lang w:eastAsia="zh-CN"/>
        </w:rPr>
        <w:t>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（姓名，职务）               </w:t>
      </w:r>
      <w:r>
        <w:rPr>
          <w:rFonts w:hint="eastAsia" w:ascii="宋体" w:hAnsi="宋体" w:cs="宋体"/>
          <w:color w:val="auto"/>
          <w:szCs w:val="21"/>
          <w:highlight w:val="none"/>
        </w:rPr>
        <w:t>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bookmarkStart w:id="0" w:name="_GoBack"/>
      <w:bookmarkEnd w:id="0"/>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12839BF"/>
    <w:rsid w:val="063934F7"/>
    <w:rsid w:val="0AA857D9"/>
    <w:rsid w:val="11542796"/>
    <w:rsid w:val="14570289"/>
    <w:rsid w:val="184864E8"/>
    <w:rsid w:val="19227921"/>
    <w:rsid w:val="1A075D77"/>
    <w:rsid w:val="1C7C0AA9"/>
    <w:rsid w:val="1E1D0D7C"/>
    <w:rsid w:val="22A27668"/>
    <w:rsid w:val="27621E1E"/>
    <w:rsid w:val="29D80B9B"/>
    <w:rsid w:val="349F48FB"/>
    <w:rsid w:val="355E2E03"/>
    <w:rsid w:val="397A0AC5"/>
    <w:rsid w:val="3DD879A8"/>
    <w:rsid w:val="436309CD"/>
    <w:rsid w:val="4B815123"/>
    <w:rsid w:val="4DE5270C"/>
    <w:rsid w:val="58B30FE6"/>
    <w:rsid w:val="62E83903"/>
    <w:rsid w:val="686F1FC1"/>
    <w:rsid w:val="6A7716A2"/>
    <w:rsid w:val="6F50037E"/>
    <w:rsid w:val="72D9410D"/>
    <w:rsid w:val="750D6BB1"/>
    <w:rsid w:val="759370B7"/>
    <w:rsid w:val="7C15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肖黎</cp:lastModifiedBy>
  <dcterms:modified xsi:type="dcterms:W3CDTF">2025-09-05T00:45:24Z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